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A68" w:rsidRPr="00CD1F05" w:rsidRDefault="00A32A68" w:rsidP="00F94CEF">
      <w:pPr>
        <w:ind w:left="-709" w:firstLine="283"/>
        <w:jc w:val="center"/>
        <w:rPr>
          <w:rFonts w:ascii="Sylfaen" w:hAnsi="Sylfaen"/>
          <w:b/>
          <w:sz w:val="20"/>
          <w:szCs w:val="20"/>
          <w:lang w:val="af-ZA"/>
        </w:rPr>
      </w:pPr>
      <w:r>
        <w:tab/>
      </w:r>
      <w:r w:rsidRPr="00CD1F05">
        <w:rPr>
          <w:rFonts w:ascii="Sylfaen" w:hAnsi="Sylfaen" w:cs="Sylfaen"/>
          <w:b/>
          <w:sz w:val="20"/>
          <w:szCs w:val="20"/>
          <w:lang w:val="af-ZA"/>
        </w:rPr>
        <w:t>ՀԱՅՏԱՐԱՐՈՒԹՅՈՒՆ</w:t>
      </w:r>
    </w:p>
    <w:p w:rsidR="00A32A68" w:rsidRPr="00815AA3" w:rsidRDefault="00A32A68" w:rsidP="00F94CEF">
      <w:pPr>
        <w:ind w:left="-709" w:firstLine="283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/>
          <w:b/>
          <w:sz w:val="20"/>
          <w:szCs w:val="20"/>
        </w:rPr>
        <w:t>ՊԱՐԶԵՑՎԱԾ</w:t>
      </w:r>
      <w:r w:rsidRPr="00815AA3">
        <w:rPr>
          <w:rFonts w:ascii="Sylfaen" w:hAnsi="Sylfaen"/>
          <w:b/>
          <w:sz w:val="20"/>
          <w:szCs w:val="20"/>
          <w:lang w:val="af-ZA"/>
        </w:rPr>
        <w:t xml:space="preserve">  </w:t>
      </w:r>
      <w:r w:rsidRPr="00815AA3">
        <w:rPr>
          <w:rFonts w:ascii="Sylfaen" w:hAnsi="Sylfaen" w:cs="Sylfaen"/>
          <w:b/>
          <w:sz w:val="20"/>
          <w:szCs w:val="20"/>
          <w:lang w:val="af-ZA"/>
        </w:rPr>
        <w:t>ԸՆԹԱՑԱԿԱՐԳ</w:t>
      </w:r>
      <w:r>
        <w:rPr>
          <w:rFonts w:ascii="Sylfaen" w:hAnsi="Sylfaen" w:cs="Sylfaen"/>
          <w:b/>
          <w:sz w:val="20"/>
          <w:szCs w:val="20"/>
        </w:rPr>
        <w:t>Ը</w:t>
      </w:r>
      <w:r w:rsidRPr="00815AA3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b/>
          <w:sz w:val="20"/>
          <w:szCs w:val="20"/>
          <w:lang w:val="af-ZA"/>
        </w:rPr>
        <w:t xml:space="preserve">ՉԿԱՅԱՑԱԾ </w:t>
      </w:r>
      <w:r w:rsidRPr="00815AA3">
        <w:rPr>
          <w:rFonts w:ascii="Sylfaen" w:hAnsi="Sylfaen"/>
          <w:b/>
          <w:sz w:val="20"/>
          <w:szCs w:val="20"/>
          <w:lang w:val="af-ZA"/>
        </w:rPr>
        <w:t xml:space="preserve"> </w:t>
      </w:r>
      <w:r>
        <w:rPr>
          <w:rFonts w:ascii="Sylfaen" w:hAnsi="Sylfaen"/>
          <w:b/>
          <w:sz w:val="20"/>
          <w:szCs w:val="20"/>
        </w:rPr>
        <w:t xml:space="preserve">ՀԱՅՏԱՐԱՐԵԼՈՒ </w:t>
      </w:r>
      <w:r w:rsidRPr="00815AA3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b/>
          <w:sz w:val="20"/>
          <w:szCs w:val="20"/>
          <w:lang w:val="af-ZA"/>
        </w:rPr>
        <w:t>ՄԱՍԻՆ</w:t>
      </w:r>
    </w:p>
    <w:p w:rsidR="00A32A68" w:rsidRPr="00815AA3" w:rsidRDefault="00A32A68" w:rsidP="00F94CEF">
      <w:pPr>
        <w:pStyle w:val="3"/>
        <w:ind w:left="-709" w:firstLine="283"/>
        <w:rPr>
          <w:rFonts w:ascii="Sylfaen" w:hAnsi="Sylfaen"/>
          <w:b w:val="0"/>
          <w:sz w:val="20"/>
          <w:lang w:val="af-ZA"/>
        </w:rPr>
      </w:pPr>
      <w:r w:rsidRPr="00815AA3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815AA3">
        <w:rPr>
          <w:rFonts w:ascii="Sylfaen" w:hAnsi="Sylfaen"/>
          <w:b w:val="0"/>
          <w:sz w:val="20"/>
          <w:lang w:val="af-ZA"/>
        </w:rPr>
        <w:t xml:space="preserve"> </w:t>
      </w:r>
      <w:r w:rsidRPr="00815AA3">
        <w:rPr>
          <w:rFonts w:ascii="Sylfaen" w:hAnsi="Sylfaen" w:cs="Sylfaen"/>
          <w:b w:val="0"/>
          <w:sz w:val="20"/>
          <w:lang w:val="af-ZA"/>
        </w:rPr>
        <w:t>սույն</w:t>
      </w:r>
      <w:r w:rsidRPr="00815AA3">
        <w:rPr>
          <w:rFonts w:ascii="Sylfaen" w:hAnsi="Sylfaen"/>
          <w:b w:val="0"/>
          <w:sz w:val="20"/>
          <w:lang w:val="af-ZA"/>
        </w:rPr>
        <w:t xml:space="preserve"> </w:t>
      </w:r>
      <w:r w:rsidRPr="00815AA3">
        <w:rPr>
          <w:rFonts w:ascii="Sylfaen" w:hAnsi="Sylfaen" w:cs="Sylfaen"/>
          <w:b w:val="0"/>
          <w:sz w:val="20"/>
          <w:lang w:val="af-ZA"/>
        </w:rPr>
        <w:t>տեքստը</w:t>
      </w:r>
      <w:r w:rsidRPr="00815AA3">
        <w:rPr>
          <w:rFonts w:ascii="Sylfaen" w:hAnsi="Sylfaen"/>
          <w:b w:val="0"/>
          <w:sz w:val="20"/>
          <w:lang w:val="af-ZA"/>
        </w:rPr>
        <w:t xml:space="preserve"> </w:t>
      </w:r>
      <w:r w:rsidRPr="00815AA3">
        <w:rPr>
          <w:rFonts w:ascii="Sylfaen" w:hAnsi="Sylfaen" w:cs="Sylfaen"/>
          <w:b w:val="0"/>
          <w:sz w:val="20"/>
          <w:lang w:val="af-ZA"/>
        </w:rPr>
        <w:t>հաստատված</w:t>
      </w:r>
      <w:r w:rsidRPr="00815AA3">
        <w:rPr>
          <w:rFonts w:ascii="Sylfaen" w:hAnsi="Sylfaen"/>
          <w:b w:val="0"/>
          <w:sz w:val="20"/>
          <w:lang w:val="af-ZA"/>
        </w:rPr>
        <w:t xml:space="preserve"> </w:t>
      </w:r>
      <w:r w:rsidRPr="00815AA3">
        <w:rPr>
          <w:rFonts w:ascii="Sylfaen" w:hAnsi="Sylfaen" w:cs="Sylfaen"/>
          <w:b w:val="0"/>
          <w:sz w:val="20"/>
          <w:lang w:val="af-ZA"/>
        </w:rPr>
        <w:t>է</w:t>
      </w:r>
      <w:r w:rsidRPr="00815AA3">
        <w:rPr>
          <w:rFonts w:ascii="Sylfaen" w:hAnsi="Sylfaen"/>
          <w:b w:val="0"/>
          <w:sz w:val="20"/>
          <w:lang w:val="af-ZA"/>
        </w:rPr>
        <w:t xml:space="preserve"> </w:t>
      </w:r>
      <w:r w:rsidRPr="00815AA3">
        <w:rPr>
          <w:rFonts w:ascii="Sylfaen" w:hAnsi="Sylfaen" w:cs="Sylfaen"/>
          <w:b w:val="0"/>
          <w:sz w:val="20"/>
          <w:lang w:val="af-ZA"/>
        </w:rPr>
        <w:t>գնահատող</w:t>
      </w:r>
      <w:r w:rsidRPr="00815AA3">
        <w:rPr>
          <w:rFonts w:ascii="Sylfaen" w:hAnsi="Sylfaen"/>
          <w:b w:val="0"/>
          <w:sz w:val="20"/>
          <w:lang w:val="af-ZA"/>
        </w:rPr>
        <w:t xml:space="preserve"> </w:t>
      </w:r>
      <w:r w:rsidRPr="00815AA3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A32A68" w:rsidRPr="00815AA3" w:rsidRDefault="00A32A68" w:rsidP="00F94CEF">
      <w:pPr>
        <w:autoSpaceDE w:val="0"/>
        <w:autoSpaceDN w:val="0"/>
        <w:adjustRightInd w:val="0"/>
        <w:ind w:left="-709" w:firstLine="283"/>
        <w:jc w:val="center"/>
        <w:rPr>
          <w:rFonts w:ascii="Sylfaen" w:hAnsi="Sylfaen" w:cs="Sylfaen"/>
          <w:sz w:val="20"/>
          <w:szCs w:val="20"/>
          <w:lang w:val="af-ZA"/>
        </w:rPr>
      </w:pPr>
      <w:r w:rsidRPr="00815AA3">
        <w:rPr>
          <w:rFonts w:ascii="Sylfaen" w:hAnsi="Sylfaen"/>
          <w:sz w:val="20"/>
          <w:szCs w:val="20"/>
          <w:lang w:val="es-ES"/>
        </w:rPr>
        <w:t>2014թ. դեկտեմբերի  2</w:t>
      </w:r>
      <w:r>
        <w:rPr>
          <w:rFonts w:ascii="Sylfaen" w:hAnsi="Sylfaen"/>
          <w:sz w:val="20"/>
          <w:szCs w:val="20"/>
          <w:lang w:val="es-ES"/>
        </w:rPr>
        <w:t>7</w:t>
      </w:r>
      <w:r w:rsidRPr="00815AA3">
        <w:rPr>
          <w:rFonts w:ascii="Sylfaen" w:hAnsi="Sylfaen"/>
          <w:sz w:val="20"/>
          <w:szCs w:val="20"/>
          <w:lang w:val="es-ES"/>
        </w:rPr>
        <w:t xml:space="preserve">-ի  </w:t>
      </w:r>
      <w:r w:rsidRPr="00815AA3">
        <w:rPr>
          <w:rFonts w:ascii="Sylfaen" w:hAnsi="Sylfaen" w:cs="Sylfaen"/>
          <w:sz w:val="20"/>
          <w:szCs w:val="20"/>
          <w:lang w:val="af-ZA"/>
        </w:rPr>
        <w:t>թիվ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A32A68">
        <w:rPr>
          <w:rFonts w:ascii="Sylfaen" w:hAnsi="Sylfaen"/>
          <w:sz w:val="20"/>
          <w:szCs w:val="20"/>
          <w:lang w:val="af-ZA"/>
        </w:rPr>
        <w:t>2</w:t>
      </w:r>
      <w:r w:rsidRPr="00815AA3">
        <w:rPr>
          <w:rFonts w:ascii="Sylfaen" w:hAnsi="Sylfaen"/>
          <w:sz w:val="20"/>
          <w:szCs w:val="20"/>
          <w:lang w:val="af-ZA"/>
        </w:rPr>
        <w:t xml:space="preserve">  </w:t>
      </w:r>
      <w:r w:rsidRPr="00815AA3">
        <w:rPr>
          <w:rFonts w:ascii="Sylfaen" w:hAnsi="Sylfaen" w:cs="Sylfaen"/>
          <w:sz w:val="20"/>
          <w:szCs w:val="20"/>
          <w:lang w:val="af-ZA"/>
        </w:rPr>
        <w:t>որոշմամբ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 xml:space="preserve">և 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հրապարակվում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է</w:t>
      </w:r>
      <w:r w:rsidRPr="00815AA3">
        <w:rPr>
          <w:rFonts w:ascii="Sylfaen" w:hAnsi="Sylfaen"/>
          <w:sz w:val="20"/>
          <w:szCs w:val="20"/>
          <w:lang w:val="af-ZA"/>
        </w:rPr>
        <w:t xml:space="preserve"> “</w:t>
      </w:r>
      <w:r w:rsidRPr="00815AA3">
        <w:rPr>
          <w:rFonts w:ascii="Sylfaen" w:hAnsi="Sylfaen" w:cs="Sylfaen"/>
          <w:sz w:val="20"/>
          <w:szCs w:val="20"/>
          <w:lang w:val="af-ZA"/>
        </w:rPr>
        <w:t>Գնումների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մասին</w:t>
      </w:r>
      <w:r w:rsidRPr="00815AA3">
        <w:rPr>
          <w:rFonts w:ascii="Sylfaen" w:hAnsi="Sylfaen"/>
          <w:sz w:val="20"/>
          <w:szCs w:val="20"/>
          <w:lang w:val="af-ZA"/>
        </w:rPr>
        <w:t xml:space="preserve">” </w:t>
      </w:r>
      <w:r w:rsidRPr="00815AA3">
        <w:rPr>
          <w:rFonts w:ascii="Sylfaen" w:hAnsi="Sylfaen" w:cs="Sylfaen"/>
          <w:sz w:val="20"/>
          <w:szCs w:val="20"/>
          <w:lang w:val="af-ZA"/>
        </w:rPr>
        <w:t>ՀՀ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օրենքի</w:t>
      </w:r>
      <w:r w:rsidRPr="00815AA3">
        <w:rPr>
          <w:rFonts w:ascii="Sylfaen" w:hAnsi="Sylfaen"/>
          <w:sz w:val="20"/>
          <w:szCs w:val="20"/>
          <w:lang w:val="af-ZA"/>
        </w:rPr>
        <w:t xml:space="preserve"> 35-</w:t>
      </w:r>
      <w:r w:rsidRPr="00815AA3">
        <w:rPr>
          <w:rFonts w:ascii="Sylfaen" w:hAnsi="Sylfaen" w:cs="Sylfaen"/>
          <w:sz w:val="20"/>
          <w:szCs w:val="20"/>
          <w:lang w:val="af-ZA"/>
        </w:rPr>
        <w:t>րդ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հոդվածի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համաձայն</w:t>
      </w:r>
    </w:p>
    <w:p w:rsidR="00A32A68" w:rsidRPr="00A32A68" w:rsidRDefault="00A32A68" w:rsidP="00F94CEF">
      <w:pPr>
        <w:pStyle w:val="a3"/>
        <w:ind w:left="-709" w:firstLine="283"/>
        <w:jc w:val="center"/>
        <w:rPr>
          <w:lang w:val="es-ES"/>
        </w:rPr>
      </w:pPr>
      <w:proofErr w:type="gramStart"/>
      <w:r>
        <w:rPr>
          <w:rFonts w:ascii="Sylfaen" w:hAnsi="Sylfaen"/>
          <w:b/>
          <w:sz w:val="20"/>
          <w:szCs w:val="20"/>
        </w:rPr>
        <w:t>ՊԱՐԶԵՑՎԱԾ</w:t>
      </w:r>
      <w:r w:rsidRPr="00815AA3">
        <w:rPr>
          <w:rFonts w:ascii="Sylfaen" w:hAnsi="Sylfaen"/>
          <w:b/>
          <w:sz w:val="20"/>
          <w:szCs w:val="20"/>
          <w:lang w:val="af-ZA"/>
        </w:rPr>
        <w:t xml:space="preserve">  </w:t>
      </w:r>
      <w:r w:rsidRPr="00815AA3">
        <w:rPr>
          <w:rFonts w:ascii="Sylfaen" w:hAnsi="Sylfaen" w:cs="Sylfaen"/>
          <w:b/>
          <w:sz w:val="20"/>
          <w:szCs w:val="20"/>
          <w:lang w:val="af-ZA"/>
        </w:rPr>
        <w:t>ԸՆԹԱՑԱԿԱՐԳ</w:t>
      </w:r>
      <w:r>
        <w:rPr>
          <w:rFonts w:ascii="Sylfaen" w:hAnsi="Sylfaen" w:cs="Sylfaen"/>
          <w:b/>
          <w:sz w:val="20"/>
          <w:szCs w:val="20"/>
          <w:lang w:val="ru-RU"/>
        </w:rPr>
        <w:t>Ի</w:t>
      </w:r>
      <w:proofErr w:type="gramEnd"/>
      <w:r w:rsidRPr="00A32A68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815AA3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b/>
          <w:sz w:val="20"/>
          <w:szCs w:val="20"/>
          <w:lang w:val="af-ZA"/>
        </w:rPr>
        <w:t>ԾԱԾԿԱԳԻՐԸ՝</w:t>
      </w:r>
      <w:r w:rsidRPr="00815AA3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32A68">
        <w:rPr>
          <w:lang w:val="es-ES"/>
        </w:rPr>
        <w:t xml:space="preserve">N </w:t>
      </w:r>
      <w:r>
        <w:rPr>
          <w:rFonts w:ascii="Sylfaen" w:hAnsi="Sylfaen" w:cs="Sylfaen"/>
        </w:rPr>
        <w:t>ԲՀՍ</w:t>
      </w:r>
      <w:r w:rsidRPr="00A32A68">
        <w:rPr>
          <w:lang w:val="es-ES"/>
        </w:rPr>
        <w:t>-</w:t>
      </w:r>
      <w:r>
        <w:rPr>
          <w:rFonts w:ascii="Sylfaen" w:hAnsi="Sylfaen" w:cs="Sylfaen"/>
        </w:rPr>
        <w:t>ՊԸԱՊՁԲ</w:t>
      </w:r>
      <w:r w:rsidRPr="00A32A68">
        <w:rPr>
          <w:lang w:val="es-ES"/>
        </w:rPr>
        <w:t>-15/2</w:t>
      </w:r>
    </w:p>
    <w:p w:rsidR="00A32A68" w:rsidRPr="00815AA3" w:rsidRDefault="00A32A68" w:rsidP="00F94CEF">
      <w:pPr>
        <w:pStyle w:val="a3"/>
        <w:ind w:left="-709" w:firstLine="283"/>
        <w:rPr>
          <w:rFonts w:ascii="Sylfaen" w:hAnsi="Sylfaen" w:cs="Arial Armenian"/>
          <w:sz w:val="20"/>
          <w:szCs w:val="20"/>
          <w:lang w:val="af-ZA"/>
        </w:rPr>
      </w:pPr>
      <w:r w:rsidRPr="00815AA3">
        <w:rPr>
          <w:rFonts w:ascii="Sylfaen" w:hAnsi="Sylfaen"/>
          <w:sz w:val="20"/>
          <w:szCs w:val="20"/>
          <w:lang w:val="af-ZA"/>
        </w:rPr>
        <w:t xml:space="preserve">  </w:t>
      </w:r>
      <w:r w:rsidRPr="00815AA3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815AA3">
        <w:rPr>
          <w:rFonts w:ascii="Sylfaen" w:hAnsi="Sylfaen"/>
          <w:sz w:val="20"/>
          <w:szCs w:val="20"/>
          <w:lang w:val="af-ZA"/>
        </w:rPr>
        <w:t xml:space="preserve">` </w:t>
      </w:r>
      <w:r w:rsidR="00F94CEF" w:rsidRPr="00F94CEF">
        <w:rPr>
          <w:lang w:val="es-ES"/>
        </w:rPr>
        <w:t>&lt;</w:t>
      </w:r>
      <w:proofErr w:type="spellStart"/>
      <w:r w:rsidR="00F94CEF">
        <w:rPr>
          <w:rFonts w:ascii="Sylfaen" w:hAnsi="Sylfaen" w:cs="Sylfaen"/>
        </w:rPr>
        <w:t>Բնակչութւյան</w:t>
      </w:r>
      <w:proofErr w:type="spellEnd"/>
      <w:r w:rsidR="00F94CEF" w:rsidRPr="00F94CEF">
        <w:rPr>
          <w:lang w:val="es-ES"/>
        </w:rPr>
        <w:t xml:space="preserve"> </w:t>
      </w:r>
      <w:proofErr w:type="spellStart"/>
      <w:r w:rsidR="00F94CEF">
        <w:rPr>
          <w:rFonts w:ascii="Sylfaen" w:hAnsi="Sylfaen" w:cs="Sylfaen"/>
        </w:rPr>
        <w:t>հատուկ</w:t>
      </w:r>
      <w:proofErr w:type="spellEnd"/>
      <w:r w:rsidR="00F94CEF" w:rsidRPr="00F94CEF">
        <w:rPr>
          <w:lang w:val="es-ES"/>
        </w:rPr>
        <w:t xml:space="preserve"> </w:t>
      </w:r>
      <w:proofErr w:type="spellStart"/>
      <w:r w:rsidR="00F94CEF">
        <w:rPr>
          <w:rFonts w:ascii="Sylfaen" w:hAnsi="Sylfaen" w:cs="Sylfaen"/>
        </w:rPr>
        <w:t>սպասարկում</w:t>
      </w:r>
      <w:proofErr w:type="spellEnd"/>
      <w:r w:rsidR="00F94CEF" w:rsidRPr="00F94CEF">
        <w:rPr>
          <w:lang w:val="es-ES"/>
        </w:rPr>
        <w:t xml:space="preserve">&gt; </w:t>
      </w:r>
      <w:r w:rsidR="00F94CEF">
        <w:rPr>
          <w:rFonts w:ascii="Sylfaen" w:hAnsi="Sylfaen" w:cs="Sylfaen"/>
        </w:rPr>
        <w:t>Հ</w:t>
      </w:r>
      <w:r w:rsidR="00F94CEF">
        <w:rPr>
          <w:rFonts w:ascii="Sylfaen" w:hAnsi="Sylfaen" w:cs="Sylfaen"/>
          <w:sz w:val="20"/>
          <w:szCs w:val="20"/>
          <w:lang w:val="ru-RU"/>
        </w:rPr>
        <w:t>ՈԱԿ</w:t>
      </w:r>
      <w:r w:rsidRPr="00815AA3">
        <w:rPr>
          <w:rFonts w:ascii="Sylfaen" w:hAnsi="Sylfaen" w:cs="Sylfaen"/>
          <w:sz w:val="20"/>
          <w:szCs w:val="20"/>
          <w:lang w:val="af-ZA"/>
        </w:rPr>
        <w:t>-</w:t>
      </w:r>
      <w:r w:rsidRPr="00815AA3">
        <w:rPr>
          <w:rFonts w:ascii="Sylfaen" w:hAnsi="Sylfaen" w:cs="Sylfaen"/>
          <w:sz w:val="20"/>
          <w:szCs w:val="20"/>
          <w:lang w:val="ru-RU"/>
        </w:rPr>
        <w:t>ը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որը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գտնվում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է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ru-RU"/>
        </w:rPr>
        <w:t>ք</w:t>
      </w:r>
      <w:r w:rsidRPr="00815AA3">
        <w:rPr>
          <w:rFonts w:ascii="Sylfaen" w:hAnsi="Sylfaen" w:cs="Sylfaen"/>
          <w:sz w:val="20"/>
          <w:szCs w:val="20"/>
          <w:lang w:val="af-ZA"/>
        </w:rPr>
        <w:t>.</w:t>
      </w:r>
      <w:proofErr w:type="spellStart"/>
      <w:r w:rsidRPr="00815AA3">
        <w:rPr>
          <w:rFonts w:ascii="Sylfaen" w:hAnsi="Sylfaen" w:cs="Sylfaen"/>
          <w:sz w:val="20"/>
          <w:szCs w:val="20"/>
          <w:lang w:val="ru-RU"/>
        </w:rPr>
        <w:t>Երևան</w:t>
      </w:r>
      <w:proofErr w:type="spellEnd"/>
      <w:r w:rsidRPr="00815AA3">
        <w:rPr>
          <w:rFonts w:ascii="Sylfaen" w:hAnsi="Sylfaen" w:cs="Sylfaen"/>
          <w:sz w:val="20"/>
          <w:szCs w:val="20"/>
          <w:lang w:val="af-ZA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ru-RU"/>
        </w:rPr>
        <w:t>Այվազովսկի</w:t>
      </w:r>
      <w:proofErr w:type="spellEnd"/>
      <w:r w:rsidRPr="00A32A68">
        <w:rPr>
          <w:rFonts w:ascii="Sylfaen" w:hAnsi="Sylfaen" w:cs="Sylfaen"/>
          <w:sz w:val="20"/>
          <w:szCs w:val="20"/>
          <w:lang w:val="es-ES"/>
        </w:rPr>
        <w:t xml:space="preserve"> 14/4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հասցեում</w:t>
      </w:r>
      <w:r w:rsidRPr="00815AA3">
        <w:rPr>
          <w:rFonts w:ascii="Sylfaen" w:hAnsi="Sylfaen"/>
          <w:sz w:val="20"/>
          <w:szCs w:val="20"/>
          <w:lang w:val="af-ZA"/>
        </w:rPr>
        <w:t xml:space="preserve">, </w:t>
      </w:r>
      <w:r w:rsidRPr="00815AA3">
        <w:rPr>
          <w:rFonts w:ascii="Sylfaen" w:hAnsi="Sylfaen" w:cs="Sylfaen"/>
          <w:sz w:val="20"/>
          <w:szCs w:val="20"/>
          <w:lang w:val="af-ZA"/>
        </w:rPr>
        <w:t>ստոր</w:t>
      </w:r>
      <w:r w:rsidRPr="00815AA3">
        <w:rPr>
          <w:rFonts w:ascii="Sylfaen" w:hAnsi="Sylfaen" w:cs="Sylfaen"/>
          <w:sz w:val="20"/>
          <w:szCs w:val="20"/>
          <w:lang w:val="ru-RU"/>
        </w:rPr>
        <w:t>և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է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A32A68">
        <w:rPr>
          <w:lang w:val="af-ZA"/>
        </w:rPr>
        <w:t xml:space="preserve">N </w:t>
      </w:r>
      <w:r>
        <w:rPr>
          <w:rFonts w:ascii="Sylfaen" w:hAnsi="Sylfaen" w:cs="Sylfaen"/>
        </w:rPr>
        <w:t>ԲՀՍ</w:t>
      </w:r>
      <w:r w:rsidRPr="00A32A68">
        <w:rPr>
          <w:lang w:val="af-ZA"/>
        </w:rPr>
        <w:t>-</w:t>
      </w:r>
      <w:r>
        <w:rPr>
          <w:rFonts w:ascii="Sylfaen" w:hAnsi="Sylfaen" w:cs="Sylfaen"/>
        </w:rPr>
        <w:t>ՊԸԱՊՁԲ</w:t>
      </w:r>
      <w:r w:rsidRPr="00A32A68">
        <w:rPr>
          <w:lang w:val="af-ZA"/>
        </w:rPr>
        <w:t xml:space="preserve">-15/2 </w:t>
      </w:r>
      <w:r w:rsidRPr="00815AA3">
        <w:rPr>
          <w:rFonts w:ascii="Sylfaen" w:hAnsi="Sylfaen" w:cs="Sylfaen"/>
          <w:sz w:val="20"/>
          <w:szCs w:val="20"/>
          <w:lang w:val="af-ZA"/>
        </w:rPr>
        <w:t>ծածկագրով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ru-RU"/>
        </w:rPr>
        <w:t>պարզեցված</w:t>
      </w:r>
      <w:proofErr w:type="spellEnd"/>
      <w:r w:rsidRPr="00815AA3">
        <w:rPr>
          <w:rFonts w:ascii="Sylfaen" w:hAnsi="Sylfaen" w:cs="Sylfaen"/>
          <w:sz w:val="20"/>
          <w:szCs w:val="20"/>
          <w:lang w:val="af-ZA"/>
        </w:rPr>
        <w:t xml:space="preserve">  ընթացակարգը չկայացած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հայտարարելու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մասին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համառոտ</w:t>
      </w:r>
      <w:r w:rsidRPr="00815AA3">
        <w:rPr>
          <w:rFonts w:ascii="Sylfaen" w:hAnsi="Sylfaen"/>
          <w:sz w:val="20"/>
          <w:szCs w:val="20"/>
          <w:lang w:val="af-ZA"/>
        </w:rPr>
        <w:t xml:space="preserve"> </w:t>
      </w:r>
      <w:r w:rsidRPr="00815AA3">
        <w:rPr>
          <w:rFonts w:ascii="Sylfaen" w:hAnsi="Sylfaen" w:cs="Sylfaen"/>
          <w:sz w:val="20"/>
          <w:szCs w:val="20"/>
          <w:lang w:val="af-ZA"/>
        </w:rPr>
        <w:t>տեղեկատվությունը</w:t>
      </w:r>
      <w:r w:rsidRPr="00815AA3">
        <w:rPr>
          <w:rFonts w:ascii="Sylfaen" w:hAnsi="Sylfaen" w:cs="Arial Armenian"/>
          <w:sz w:val="20"/>
          <w:szCs w:val="20"/>
          <w:lang w:val="af-ZA"/>
        </w:rPr>
        <w:t>.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7"/>
        <w:gridCol w:w="2520"/>
        <w:gridCol w:w="2250"/>
        <w:gridCol w:w="2473"/>
        <w:gridCol w:w="2410"/>
      </w:tblGrid>
      <w:tr w:rsidR="00A32A68" w:rsidRPr="00A32A68" w:rsidTr="002E026A">
        <w:trPr>
          <w:trHeight w:val="1107"/>
        </w:trPr>
        <w:tc>
          <w:tcPr>
            <w:tcW w:w="837" w:type="dxa"/>
            <w:shd w:val="clear" w:color="auto" w:fill="auto"/>
            <w:vAlign w:val="center"/>
          </w:tcPr>
          <w:p w:rsidR="00A32A68" w:rsidRPr="00815AA3" w:rsidRDefault="00A32A68" w:rsidP="002E026A">
            <w:pPr>
              <w:spacing w:line="360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Հ/ 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32A68" w:rsidRPr="00815AA3" w:rsidRDefault="00A32A68" w:rsidP="002E026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առարկայի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815AA3"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32A68" w:rsidRPr="00815AA3" w:rsidRDefault="00A32A68" w:rsidP="002E026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ընթացակարգի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անվանումները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>`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այդպիսիք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լինելու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A32A68" w:rsidRPr="00815AA3" w:rsidRDefault="00A32A68" w:rsidP="002E026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ընթացակարգը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է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հայտարարվել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համաձայն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>`”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մասին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”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ՀՀ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օրենքի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35-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րդ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հոդվածի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1-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ին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մասի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32A68" w:rsidRPr="00815AA3" w:rsidRDefault="00A32A68" w:rsidP="002E026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ընթացակարգը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հայտարարելու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հիմնավորման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վերաբերյալ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815AA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815AA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A32A68" w:rsidRPr="00A32A68" w:rsidTr="002E026A">
        <w:trPr>
          <w:trHeight w:val="1133"/>
        </w:trPr>
        <w:tc>
          <w:tcPr>
            <w:tcW w:w="837" w:type="dxa"/>
            <w:shd w:val="clear" w:color="auto" w:fill="auto"/>
            <w:vAlign w:val="center"/>
          </w:tcPr>
          <w:p w:rsidR="00A32A68" w:rsidRPr="00815AA3" w:rsidRDefault="00A32A68" w:rsidP="002E026A">
            <w:pPr>
              <w:ind w:right="33"/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815AA3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32A68" w:rsidRPr="00815AA3" w:rsidRDefault="00F94CEF" w:rsidP="002E026A">
            <w:pPr>
              <w:widowControl w:val="0"/>
              <w:autoSpaceDE w:val="0"/>
              <w:autoSpaceDN w:val="0"/>
              <w:adjustRightInd w:val="0"/>
              <w:spacing w:after="43" w:line="266" w:lineRule="exact"/>
              <w:ind w:right="387"/>
              <w:jc w:val="center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>
              <w:rPr>
                <w:rFonts w:ascii="Sylfaen" w:eastAsia="Calibri" w:hAnsi="Sylfaen"/>
                <w:sz w:val="20"/>
                <w:szCs w:val="20"/>
              </w:rPr>
              <w:t>Դագաղներ</w:t>
            </w:r>
            <w:proofErr w:type="spellEnd"/>
          </w:p>
          <w:p w:rsidR="00A32A68" w:rsidRPr="00815AA3" w:rsidRDefault="00A32A68" w:rsidP="002E026A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A32A68" w:rsidRPr="00815AA3" w:rsidRDefault="00A32A68" w:rsidP="002E026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15AA3">
              <w:rPr>
                <w:rFonts w:ascii="Sylfaen" w:hAnsi="Sylfaen" w:cs="Calibri"/>
                <w:sz w:val="20"/>
                <w:szCs w:val="20"/>
              </w:rPr>
              <w:t>--</w:t>
            </w:r>
          </w:p>
          <w:p w:rsidR="00A32A68" w:rsidRPr="00815AA3" w:rsidRDefault="00A32A68" w:rsidP="002E026A">
            <w:pPr>
              <w:widowControl w:val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A32A68" w:rsidRPr="00815AA3" w:rsidRDefault="00A32A68" w:rsidP="002E026A">
            <w:pPr>
              <w:jc w:val="center"/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</w:pPr>
            <w:r w:rsidRPr="00815AA3">
              <w:rPr>
                <w:rFonts w:ascii="Sylfaen" w:hAnsi="Sylfaen"/>
                <w:sz w:val="20"/>
                <w:szCs w:val="20"/>
                <w:u w:val="single"/>
                <w:lang w:val="af-ZA"/>
              </w:rPr>
              <w:t xml:space="preserve">3-րդ  </w:t>
            </w:r>
            <w:r w:rsidRPr="00815AA3"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  <w:t>կետ</w:t>
            </w:r>
          </w:p>
        </w:tc>
        <w:tc>
          <w:tcPr>
            <w:tcW w:w="2410" w:type="dxa"/>
            <w:shd w:val="clear" w:color="auto" w:fill="auto"/>
          </w:tcPr>
          <w:p w:rsidR="00A32A68" w:rsidRPr="00A32A68" w:rsidRDefault="00A32A68" w:rsidP="002E026A">
            <w:pPr>
              <w:tabs>
                <w:tab w:val="left" w:pos="569"/>
                <w:tab w:val="left" w:pos="1248"/>
              </w:tabs>
              <w:ind w:left="-61" w:firstLine="90"/>
              <w:jc w:val="both"/>
              <w:rPr>
                <w:rFonts w:ascii="Sylfaen" w:hAnsi="Sylfaen"/>
                <w:sz w:val="18"/>
                <w:szCs w:val="18"/>
                <w:lang w:val="af-ZA"/>
              </w:rPr>
            </w:pPr>
            <w:proofErr w:type="spellStart"/>
            <w:r w:rsidRPr="00815AA3">
              <w:rPr>
                <w:rFonts w:ascii="Sylfaen" w:hAnsi="Sylfaen"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A32A68">
              <w:rPr>
                <w:rFonts w:ascii="Sylfaen" w:hAnsi="Sylfaen"/>
                <w:bCs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15AA3">
              <w:rPr>
                <w:rFonts w:ascii="Sylfaen" w:hAnsi="Sylfaen"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A32A68">
              <w:rPr>
                <w:rFonts w:ascii="Sylfaen" w:hAnsi="Sylfaen"/>
                <w:bCs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15AA3">
              <w:rPr>
                <w:rFonts w:ascii="Sylfaen" w:hAnsi="Sylfaen"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A32A68">
              <w:rPr>
                <w:rFonts w:ascii="Sylfaen" w:hAnsi="Sylfaen"/>
                <w:bCs/>
                <w:sz w:val="18"/>
                <w:szCs w:val="18"/>
                <w:lang w:val="af-ZA" w:eastAsia="ru-RU"/>
              </w:rPr>
              <w:t xml:space="preserve"> </w:t>
            </w:r>
            <w:r w:rsidRPr="00815AA3">
              <w:rPr>
                <w:rFonts w:ascii="Sylfaen" w:hAnsi="Sylfaen"/>
                <w:bCs/>
                <w:sz w:val="18"/>
                <w:szCs w:val="18"/>
                <w:lang w:eastAsia="ru-RU"/>
              </w:rPr>
              <w:t>է</w:t>
            </w:r>
            <w:r w:rsidRPr="00A32A68">
              <w:rPr>
                <w:rFonts w:ascii="Sylfaen" w:hAnsi="Sylfaen"/>
                <w:bCs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15AA3">
              <w:rPr>
                <w:rFonts w:ascii="Sylfaen" w:hAnsi="Sylfaen"/>
                <w:bCs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A32A68">
              <w:rPr>
                <w:rFonts w:ascii="Sylfaen" w:hAnsi="Sylfaen"/>
                <w:bCs/>
                <w:sz w:val="18"/>
                <w:szCs w:val="18"/>
                <w:lang w:val="af-ZA" w:eastAsia="ru-RU"/>
              </w:rPr>
              <w:t xml:space="preserve"> </w:t>
            </w:r>
            <w:r w:rsidRPr="00A32A68">
              <w:rPr>
                <w:rFonts w:ascii="Sylfaen" w:hAnsi="Sylfaen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15AA3">
              <w:rPr>
                <w:rFonts w:ascii="Sylfaen" w:hAnsi="Sylfaen"/>
                <w:sz w:val="18"/>
                <w:szCs w:val="18"/>
                <w:lang w:eastAsia="ru-RU"/>
              </w:rPr>
              <w:t>ոչ</w:t>
            </w:r>
            <w:proofErr w:type="spellEnd"/>
            <w:r w:rsidRPr="00A32A68">
              <w:rPr>
                <w:rFonts w:ascii="Sylfaen" w:hAnsi="Sylfaen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15AA3">
              <w:rPr>
                <w:rFonts w:ascii="Sylfaen" w:hAnsi="Sylfaen"/>
                <w:sz w:val="18"/>
                <w:szCs w:val="18"/>
                <w:lang w:eastAsia="ru-RU"/>
              </w:rPr>
              <w:t>մի</w:t>
            </w:r>
            <w:proofErr w:type="spellEnd"/>
            <w:r w:rsidRPr="00A32A68">
              <w:rPr>
                <w:rFonts w:ascii="Sylfaen" w:hAnsi="Sylfaen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15AA3">
              <w:rPr>
                <w:rFonts w:ascii="Sylfaen" w:hAnsi="Sylfaen"/>
                <w:sz w:val="18"/>
                <w:szCs w:val="18"/>
                <w:lang w:eastAsia="ru-RU"/>
              </w:rPr>
              <w:t>հայտ</w:t>
            </w:r>
            <w:proofErr w:type="spellEnd"/>
            <w:r w:rsidRPr="00A32A68">
              <w:rPr>
                <w:rFonts w:ascii="Sylfaen" w:hAnsi="Sylfaen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15AA3">
              <w:rPr>
                <w:rFonts w:ascii="Sylfaen" w:hAnsi="Sylfaen"/>
                <w:sz w:val="18"/>
                <w:szCs w:val="18"/>
                <w:lang w:eastAsia="ru-RU"/>
              </w:rPr>
              <w:t>չներկայացվելու</w:t>
            </w:r>
            <w:proofErr w:type="spellEnd"/>
            <w:r w:rsidRPr="00A32A68">
              <w:rPr>
                <w:rFonts w:ascii="Sylfaen" w:hAnsi="Sylfaen"/>
                <w:sz w:val="18"/>
                <w:szCs w:val="18"/>
                <w:lang w:val="af-ZA" w:eastAsia="ru-RU"/>
              </w:rPr>
              <w:t xml:space="preserve"> </w:t>
            </w:r>
            <w:proofErr w:type="spellStart"/>
            <w:r w:rsidRPr="00815AA3">
              <w:rPr>
                <w:rFonts w:ascii="Sylfaen" w:hAnsi="Sylfaen"/>
                <w:sz w:val="18"/>
                <w:szCs w:val="18"/>
                <w:lang w:eastAsia="ru-RU"/>
              </w:rPr>
              <w:t>հիմնավորմամբ</w:t>
            </w:r>
            <w:proofErr w:type="spellEnd"/>
          </w:p>
        </w:tc>
      </w:tr>
    </w:tbl>
    <w:p w:rsidR="00A32A68" w:rsidRPr="00815AA3" w:rsidRDefault="00A32A68" w:rsidP="00A32A68">
      <w:pPr>
        <w:rPr>
          <w:rFonts w:ascii="Sylfaen" w:hAnsi="Sylfaen" w:cs="Sylfaen"/>
          <w:sz w:val="20"/>
          <w:szCs w:val="20"/>
          <w:lang w:val="af-ZA"/>
        </w:rPr>
      </w:pPr>
    </w:p>
    <w:p w:rsidR="00A32A68" w:rsidRPr="00815AA3" w:rsidRDefault="00A32A68" w:rsidP="00A32A68">
      <w:pPr>
        <w:pStyle w:val="31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  <w:r w:rsidRPr="00815AA3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1C5806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  </w:t>
      </w:r>
      <w:bookmarkStart w:id="0" w:name="_GoBack"/>
      <w:bookmarkEnd w:id="0"/>
      <w:r w:rsidR="00F94CEF" w:rsidRPr="001C5806">
        <w:rPr>
          <w:b w:val="0"/>
          <w:i w:val="0"/>
          <w:lang w:val="af-ZA"/>
        </w:rPr>
        <w:t>&lt;</w:t>
      </w:r>
      <w:proofErr w:type="spellStart"/>
      <w:r w:rsidR="00F94CEF" w:rsidRPr="001C5806">
        <w:rPr>
          <w:rFonts w:ascii="Sylfaen" w:hAnsi="Sylfaen" w:cs="Sylfaen"/>
          <w:b w:val="0"/>
          <w:i w:val="0"/>
        </w:rPr>
        <w:t>Բնակչութւյան</w:t>
      </w:r>
      <w:proofErr w:type="spellEnd"/>
      <w:r w:rsidR="00F94CEF" w:rsidRPr="001C5806">
        <w:rPr>
          <w:b w:val="0"/>
          <w:i w:val="0"/>
          <w:lang w:val="af-ZA"/>
        </w:rPr>
        <w:t xml:space="preserve"> </w:t>
      </w:r>
      <w:proofErr w:type="spellStart"/>
      <w:r w:rsidR="00F94CEF" w:rsidRPr="001C5806">
        <w:rPr>
          <w:rFonts w:ascii="Sylfaen" w:hAnsi="Sylfaen" w:cs="Sylfaen"/>
          <w:b w:val="0"/>
          <w:i w:val="0"/>
        </w:rPr>
        <w:t>հատուկ</w:t>
      </w:r>
      <w:proofErr w:type="spellEnd"/>
      <w:r w:rsidR="00F94CEF" w:rsidRPr="001C5806">
        <w:rPr>
          <w:b w:val="0"/>
          <w:i w:val="0"/>
          <w:lang w:val="af-ZA"/>
        </w:rPr>
        <w:t xml:space="preserve"> </w:t>
      </w:r>
      <w:proofErr w:type="spellStart"/>
      <w:r w:rsidR="00F94CEF" w:rsidRPr="001C5806">
        <w:rPr>
          <w:rFonts w:ascii="Sylfaen" w:hAnsi="Sylfaen" w:cs="Sylfaen"/>
          <w:b w:val="0"/>
          <w:i w:val="0"/>
        </w:rPr>
        <w:t>սպասարկում</w:t>
      </w:r>
      <w:proofErr w:type="spellEnd"/>
      <w:r w:rsidR="00F94CEF" w:rsidRPr="001C5806">
        <w:rPr>
          <w:b w:val="0"/>
          <w:i w:val="0"/>
          <w:lang w:val="af-ZA"/>
        </w:rPr>
        <w:t xml:space="preserve">&gt; </w:t>
      </w:r>
      <w:r w:rsidRPr="001C5806">
        <w:rPr>
          <w:rFonts w:ascii="Sylfaen" w:hAnsi="Sylfaen" w:cs="Sylfaen"/>
          <w:b w:val="0"/>
          <w:i w:val="0"/>
          <w:sz w:val="20"/>
          <w:lang w:val="af-ZA"/>
        </w:rPr>
        <w:t xml:space="preserve"> </w:t>
      </w:r>
      <w:r w:rsidRPr="001C5806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</w:t>
      </w:r>
      <w:r w:rsidRPr="001C5806">
        <w:rPr>
          <w:rFonts w:ascii="Sylfaen" w:hAnsi="Sylfaen" w:cs="Sylfaen"/>
          <w:b w:val="0"/>
          <w:i w:val="0"/>
          <w:sz w:val="20"/>
          <w:u w:val="none"/>
          <w:lang w:val="ru-RU"/>
        </w:rPr>
        <w:t>ՀՈԱԿ</w:t>
      </w:r>
      <w:r w:rsidRPr="00815AA3">
        <w:rPr>
          <w:rFonts w:ascii="Sylfaen" w:hAnsi="Sylfaen" w:cs="Sylfaen"/>
          <w:b w:val="0"/>
          <w:i w:val="0"/>
          <w:sz w:val="20"/>
          <w:u w:val="none"/>
          <w:lang w:val="af-ZA"/>
        </w:rPr>
        <w:t>:</w:t>
      </w:r>
    </w:p>
    <w:p w:rsidR="00A32A68" w:rsidRPr="00815AA3" w:rsidRDefault="00A32A68" w:rsidP="00A32A68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815AA3">
        <w:rPr>
          <w:rFonts w:ascii="Sylfaen" w:hAnsi="Sylfaen" w:cs="Sylfaen"/>
          <w:sz w:val="20"/>
          <w:szCs w:val="20"/>
          <w:lang w:val="af-ZA"/>
        </w:rPr>
        <w:t>Էլ</w:t>
      </w:r>
      <w:r w:rsidRPr="00815AA3">
        <w:rPr>
          <w:rFonts w:ascii="Sylfaen" w:hAnsi="Sylfaen"/>
          <w:sz w:val="20"/>
          <w:szCs w:val="20"/>
          <w:lang w:val="af-ZA"/>
        </w:rPr>
        <w:t xml:space="preserve">. </w:t>
      </w:r>
      <w:r w:rsidRPr="00815AA3">
        <w:rPr>
          <w:rFonts w:ascii="Sylfaen" w:hAnsi="Sylfaen" w:cs="Sylfaen"/>
          <w:sz w:val="20"/>
          <w:szCs w:val="20"/>
          <w:lang w:val="af-ZA"/>
        </w:rPr>
        <w:t>փոստ՝</w:t>
      </w:r>
      <w:r w:rsidR="00F94CE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94CEF" w:rsidRPr="00F94CEF">
        <w:rPr>
          <w:rFonts w:ascii="Sylfaen" w:hAnsi="Sylfaen"/>
          <w:sz w:val="20"/>
          <w:szCs w:val="20"/>
          <w:lang w:val="af-ZA"/>
        </w:rPr>
        <w:t>bnhatspas</w:t>
      </w:r>
      <w:r w:rsidRPr="00815AA3">
        <w:rPr>
          <w:rFonts w:ascii="Sylfaen" w:hAnsi="Sylfaen"/>
          <w:sz w:val="20"/>
          <w:szCs w:val="20"/>
          <w:lang w:val="af-ZA"/>
        </w:rPr>
        <w:t>@</w:t>
      </w:r>
      <w:r w:rsidR="00F94CEF">
        <w:rPr>
          <w:rFonts w:ascii="Sylfaen" w:hAnsi="Sylfaen"/>
          <w:sz w:val="20"/>
          <w:szCs w:val="20"/>
          <w:lang w:val="af-ZA"/>
        </w:rPr>
        <w:t>mail.ru</w:t>
      </w:r>
      <w:r w:rsidRPr="00815AA3">
        <w:rPr>
          <w:rFonts w:ascii="Sylfaen" w:hAnsi="Sylfaen"/>
          <w:sz w:val="20"/>
          <w:szCs w:val="20"/>
          <w:lang w:val="af-ZA"/>
        </w:rPr>
        <w:t xml:space="preserve">  </w:t>
      </w:r>
      <w:r w:rsidRPr="00815AA3">
        <w:rPr>
          <w:rFonts w:ascii="Sylfaen" w:hAnsi="Sylfaen" w:cs="Sylfaen"/>
          <w:sz w:val="20"/>
          <w:szCs w:val="20"/>
          <w:lang w:val="af-ZA"/>
        </w:rPr>
        <w:t>Հեռախոս՝</w:t>
      </w:r>
      <w:r w:rsidRPr="00815AA3">
        <w:rPr>
          <w:rFonts w:ascii="Sylfaen" w:hAnsi="Sylfaen"/>
          <w:sz w:val="20"/>
          <w:szCs w:val="20"/>
          <w:lang w:val="af-ZA"/>
        </w:rPr>
        <w:t>0</w:t>
      </w:r>
      <w:r w:rsidR="00F94CEF">
        <w:rPr>
          <w:rFonts w:ascii="Sylfaen" w:hAnsi="Sylfaen"/>
          <w:sz w:val="20"/>
          <w:szCs w:val="20"/>
          <w:lang w:val="af-ZA"/>
        </w:rPr>
        <w:t>10-70-40-70</w:t>
      </w:r>
      <w:r w:rsidRPr="00815AA3">
        <w:rPr>
          <w:rFonts w:ascii="Sylfaen" w:hAnsi="Sylfaen"/>
          <w:sz w:val="20"/>
          <w:szCs w:val="20"/>
          <w:lang w:val="af-ZA"/>
        </w:rPr>
        <w:t>:</w:t>
      </w:r>
    </w:p>
    <w:p w:rsidR="00A32A68" w:rsidRPr="00815AA3" w:rsidRDefault="00A32A68" w:rsidP="00A32A68">
      <w:pPr>
        <w:pStyle w:val="31"/>
        <w:spacing w:after="240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:rsidR="00A32A68" w:rsidRPr="00815AA3" w:rsidRDefault="00A32A68" w:rsidP="00A32A68">
      <w:pPr>
        <w:rPr>
          <w:lang w:val="af-ZA" w:eastAsia="ru-RU"/>
        </w:rPr>
      </w:pPr>
    </w:p>
    <w:p w:rsidR="00A32A68" w:rsidRPr="00F63944" w:rsidRDefault="00A32A68" w:rsidP="00A32A68">
      <w:pPr>
        <w:rPr>
          <w:lang w:val="af-ZA" w:eastAsia="ru-RU"/>
        </w:rPr>
      </w:pPr>
    </w:p>
    <w:p w:rsidR="00A32A68" w:rsidRPr="00F63944" w:rsidRDefault="00A32A68" w:rsidP="00A32A68">
      <w:pPr>
        <w:rPr>
          <w:lang w:val="af-ZA" w:eastAsia="ru-RU"/>
        </w:rPr>
      </w:pPr>
    </w:p>
    <w:p w:rsidR="00A32A68" w:rsidRPr="00F63944" w:rsidRDefault="00A32A68" w:rsidP="00A32A68">
      <w:pPr>
        <w:rPr>
          <w:lang w:val="af-ZA" w:eastAsia="ru-RU"/>
        </w:rPr>
      </w:pPr>
    </w:p>
    <w:p w:rsidR="00A32A68" w:rsidRDefault="00A32A68" w:rsidP="00A32A68">
      <w:pPr>
        <w:rPr>
          <w:lang w:val="af-ZA" w:eastAsia="ru-RU"/>
        </w:rPr>
      </w:pPr>
    </w:p>
    <w:p w:rsidR="00A32A68" w:rsidRPr="00F63944" w:rsidRDefault="00A32A68" w:rsidP="00A32A68">
      <w:pPr>
        <w:tabs>
          <w:tab w:val="left" w:pos="2586"/>
        </w:tabs>
        <w:rPr>
          <w:lang w:val="af-ZA" w:eastAsia="ru-RU"/>
        </w:rPr>
      </w:pPr>
      <w:r>
        <w:rPr>
          <w:lang w:val="af-ZA" w:eastAsia="ru-RU"/>
        </w:rPr>
        <w:tab/>
      </w:r>
    </w:p>
    <w:p w:rsidR="00A22BF9" w:rsidRPr="00A32A68" w:rsidRDefault="00A22BF9" w:rsidP="00A32A68">
      <w:pPr>
        <w:tabs>
          <w:tab w:val="left" w:pos="945"/>
        </w:tabs>
        <w:rPr>
          <w:lang w:val="af-ZA"/>
        </w:rPr>
      </w:pPr>
    </w:p>
    <w:sectPr w:rsidR="00A22BF9" w:rsidRPr="00A32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A68"/>
    <w:rsid w:val="001C5806"/>
    <w:rsid w:val="00A22BF9"/>
    <w:rsid w:val="00A32A68"/>
    <w:rsid w:val="00F9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A32A6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32A6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A32A6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A32A6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ody Text Indent"/>
    <w:basedOn w:val="a"/>
    <w:link w:val="a4"/>
    <w:uiPriority w:val="99"/>
    <w:unhideWhenUsed/>
    <w:rsid w:val="00A32A68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A32A6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A32A6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32A6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A32A6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A32A6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ody Text Indent"/>
    <w:basedOn w:val="a"/>
    <w:link w:val="a4"/>
    <w:uiPriority w:val="99"/>
    <w:unhideWhenUsed/>
    <w:rsid w:val="00A32A68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A32A6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2014-12-27T10:30:00Z</dcterms:created>
  <dcterms:modified xsi:type="dcterms:W3CDTF">2014-12-27T10:30:00Z</dcterms:modified>
</cp:coreProperties>
</file>